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9B6" w:rsidRDefault="00C929B6">
      <w:pPr>
        <w:pStyle w:val="p1"/>
      </w:pPr>
      <w:r>
        <w:rPr>
          <w:rStyle w:val="s1"/>
        </w:rPr>
        <w:t>Чехия</w:t>
      </w:r>
      <w:r>
        <w:rPr>
          <w:rStyle w:val="apple-converted-space"/>
          <w:rFonts w:ascii=".SFUI-Bold" w:hAnsi=".SFUI-Bold"/>
          <w:b/>
          <w:bCs/>
        </w:rPr>
        <w:t> </w:t>
      </w:r>
    </w:p>
    <w:p w:rsidR="00C929B6" w:rsidRDefault="00C929B6">
      <w:pPr>
        <w:pStyle w:val="p2"/>
      </w:pPr>
      <w:r>
        <w:rPr>
          <w:rStyle w:val="s2"/>
        </w:rPr>
        <w:t>Транзитная виза</w:t>
      </w:r>
      <w:r>
        <w:rPr>
          <w:rStyle w:val="apple-converted-space"/>
          <w:rFonts w:ascii=".SFUI-Regular" w:hAnsi=".SFUI-Regular"/>
        </w:rPr>
        <w:t> </w:t>
      </w:r>
    </w:p>
    <w:p w:rsidR="00C929B6" w:rsidRDefault="00C929B6">
      <w:pPr>
        <w:pStyle w:val="p3"/>
      </w:pPr>
    </w:p>
    <w:p w:rsidR="00C929B6" w:rsidRDefault="00C929B6">
      <w:pPr>
        <w:pStyle w:val="p2"/>
      </w:pPr>
      <w:r>
        <w:rPr>
          <w:rStyle w:val="s2"/>
        </w:rPr>
        <w:t>Оформление транзитного пропуска схоже с получением стандартного визового шенгена. Срок пребывания в стране – до 90 дней.</w:t>
      </w:r>
    </w:p>
    <w:p w:rsidR="00C929B6" w:rsidRDefault="00C929B6">
      <w:pPr>
        <w:pStyle w:val="p2"/>
      </w:pPr>
      <w:r>
        <w:rPr>
          <w:rStyle w:val="s2"/>
        </w:rPr>
        <w:t>Заявителю требуется подготовить следующие бумаги и документы:</w:t>
      </w:r>
    </w:p>
    <w:p w:rsidR="00C929B6" w:rsidRDefault="00C929B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Оригинал заграничного паспорта + копия страницы с фотографией. Паспорт должен быть с актуальным сроком действия (не более 10 лет). Кроме того, действие запрашиваемой визы должно закончиться на 3 месяца раньше, чем срок действия загранпаспорта. Если у Вас уже был заграничный паспорт с проставленными отметками на посещение других стран, требуется приложить копии этих документов. В действующем </w:t>
      </w:r>
      <w:proofErr w:type="spellStart"/>
      <w:r>
        <w:rPr>
          <w:rStyle w:val="s2"/>
          <w:rFonts w:eastAsia="Times New Roman"/>
        </w:rPr>
        <w:t>загранпаспорте</w:t>
      </w:r>
      <w:proofErr w:type="spellEnd"/>
      <w:r>
        <w:rPr>
          <w:rStyle w:val="s2"/>
          <w:rFonts w:eastAsia="Times New Roman"/>
        </w:rPr>
        <w:t xml:space="preserve"> должно быть не менее двух свободных страниц.</w:t>
      </w:r>
    </w:p>
    <w:p w:rsidR="00C929B6" w:rsidRDefault="00C929B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Согласие на обработку персональных данных, подписанное рукой заявителя.</w:t>
      </w:r>
    </w:p>
    <w:p w:rsidR="00C929B6" w:rsidRDefault="00C929B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Анкета на посещение страны. Обязательные условия: разборчивый почерк при заполнении, «живая» подпись заявителя. Несовершеннолетним туристам также потребуется персональный бланк анкеты, который заполняет поручитель.</w:t>
      </w:r>
    </w:p>
    <w:p w:rsidR="00C929B6" w:rsidRDefault="00C929B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 xml:space="preserve">Фотография размером 3,5*4,5 см, с естественной </w:t>
      </w:r>
      <w:proofErr w:type="spellStart"/>
      <w:r>
        <w:rPr>
          <w:rStyle w:val="s2"/>
          <w:rFonts w:eastAsia="Times New Roman"/>
        </w:rPr>
        <w:t>цветокоррекцией</w:t>
      </w:r>
      <w:proofErr w:type="spellEnd"/>
      <w:r>
        <w:rPr>
          <w:rStyle w:val="s2"/>
          <w:rFonts w:eastAsia="Times New Roman"/>
        </w:rPr>
        <w:t xml:space="preserve"> и на светлом фоне. Взгляд направлен четко в камеру, волосы не заслоняют лицо.</w:t>
      </w:r>
    </w:p>
    <w:p w:rsidR="00C929B6" w:rsidRDefault="00C929B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Полис медицинского страхования, действующий на территории стран шенгенского союза.</w:t>
      </w:r>
    </w:p>
    <w:p w:rsidR="00C929B6" w:rsidRDefault="00C929B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Ксерокопия российского паспорта (все страницы с отметками).</w:t>
      </w:r>
    </w:p>
    <w:p w:rsidR="00C929B6" w:rsidRDefault="00C929B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Подтверждение поездки (например, приглашение от турагентства, забронированные билеты).</w:t>
      </w:r>
    </w:p>
    <w:p w:rsidR="00C929B6" w:rsidRDefault="00C929B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Данные о платежеспособности. Выписка с банковского счета за последние три месяца, заверенная подписью сотрудника и печатью банка. Справка 2-НДФЛ и сведения о Вашей работе или учебе. Спонсорское письмо в случае, если траты на поездку берет на себя третье лицо, с указанием его доходов и подтверждением его готовности оплатить Ваше посещение Чехии. Декларация 3-НДФЛ, копия ИНН и ОГРН для предпринимателей.</w:t>
      </w:r>
    </w:p>
    <w:p w:rsidR="00C929B6" w:rsidRDefault="00C929B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Подтверждение места жительства (бронь отеля или гостиницы, информация о принимающей стороне).</w:t>
      </w:r>
    </w:p>
    <w:p w:rsidR="00C929B6" w:rsidRDefault="00C929B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2"/>
          <w:rFonts w:eastAsia="Times New Roman"/>
        </w:rPr>
        <w:t>Оплата визовых сборов.</w:t>
      </w:r>
    </w:p>
    <w:p w:rsidR="00C929B6" w:rsidRDefault="00C929B6">
      <w:pPr>
        <w:pStyle w:val="p3"/>
      </w:pPr>
    </w:p>
    <w:p w:rsidR="00C929B6" w:rsidRDefault="00C929B6">
      <w:pPr>
        <w:pStyle w:val="p1"/>
      </w:pPr>
      <w:r>
        <w:rPr>
          <w:rStyle w:val="s1"/>
        </w:rPr>
        <w:t>Поездка с детьми</w:t>
      </w:r>
    </w:p>
    <w:p w:rsidR="00C929B6" w:rsidRDefault="00C929B6">
      <w:pPr>
        <w:pStyle w:val="p2"/>
      </w:pPr>
      <w:r>
        <w:rPr>
          <w:rStyle w:val="s2"/>
        </w:rPr>
        <w:t>В случае если планируется поездка с детьми, на ребенка заполняется отдельная анкета и прикладывается полный комплект документов. Дополнительно предоставляется копия свидетельства о рождении ребенка. В случае если виза на ребенка оформляется не одновременно с визами родителей, к комплекту документов необходимо приложить копию действующей визы родителя (в случае совместной поездки).</w:t>
      </w:r>
    </w:p>
    <w:p w:rsidR="00C929B6" w:rsidRDefault="00C929B6">
      <w:pPr>
        <w:pStyle w:val="p2"/>
      </w:pPr>
      <w:r>
        <w:rPr>
          <w:rStyle w:val="s2"/>
        </w:rPr>
        <w:lastRenderedPageBreak/>
        <w:t>Если ребенку меньше 15 лет, анкету подписывает один из родителей. Если возраст ребенка - от 15 до 17 лет (включительно), то анкету должен подписать один из родителей и ребенок. На ребенка, вписанного в паспорт родителя, вклеивается отдельный визовый стикер.</w:t>
      </w:r>
    </w:p>
    <w:p w:rsidR="00C929B6" w:rsidRDefault="00C929B6">
      <w:pPr>
        <w:pStyle w:val="p2"/>
      </w:pPr>
      <w:r>
        <w:rPr>
          <w:rStyle w:val="s2"/>
        </w:rPr>
        <w:t>На детей, вписанных в загранпаспорт родителей, в паспорт должна быть вклеена фотография. Дети, достигшие 14 лет, должны иметь собственный загранпаспорт.</w:t>
      </w:r>
    </w:p>
    <w:p w:rsidR="00C929B6" w:rsidRDefault="00C929B6">
      <w:pPr>
        <w:pStyle w:val="p2"/>
      </w:pPr>
      <w:r>
        <w:rPr>
          <w:rStyle w:val="s2"/>
        </w:rPr>
        <w:t>Если ребенок путешествует в сопровождении одного из родителей либо третьего лица, необходимо предоставить нотариально заверенную доверенность от остающегося родителя/родителей и ее копию.</w:t>
      </w:r>
      <w:r>
        <w:rPr>
          <w:rStyle w:val="apple-converted-space"/>
          <w:rFonts w:ascii=".SFUI-Regular" w:hAnsi=".SFUI-Regular"/>
        </w:rPr>
        <w:t> </w:t>
      </w:r>
    </w:p>
    <w:p w:rsidR="00C929B6" w:rsidRDefault="00C929B6">
      <w:pPr>
        <w:pStyle w:val="p2"/>
      </w:pPr>
      <w:r>
        <w:rPr>
          <w:rStyle w:val="s2"/>
        </w:rPr>
        <w:t>В случае если один из родителей отсутствует, вместо доверенности необходимо предоставить оригинал и копию одного из перечисленных документов:</w:t>
      </w:r>
    </w:p>
    <w:p w:rsidR="00C929B6" w:rsidRDefault="00C929B6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решения суда о лишении родительских прав;</w:t>
      </w:r>
    </w:p>
    <w:p w:rsidR="00C929B6" w:rsidRDefault="00C929B6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решения суда о признании родителя недееспособным;</w:t>
      </w:r>
    </w:p>
    <w:p w:rsidR="00C929B6" w:rsidRDefault="00C929B6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справки из милиции о том, что один из родителей отсутствует и его местонахождение неизвестно;</w:t>
      </w:r>
    </w:p>
    <w:p w:rsidR="00C929B6" w:rsidRDefault="00C929B6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документа из органов социальной защиты, подтверждающего статус матери-одиночки;</w:t>
      </w:r>
    </w:p>
    <w:p w:rsidR="00C929B6" w:rsidRDefault="00C929B6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свидетельства о смерти родителя.</w:t>
      </w:r>
    </w:p>
    <w:p w:rsidR="00C929B6" w:rsidRDefault="00C929B6">
      <w:pPr>
        <w:pStyle w:val="p3"/>
      </w:pPr>
    </w:p>
    <w:p w:rsidR="00C929B6" w:rsidRDefault="00C929B6">
      <w:pPr>
        <w:pStyle w:val="p2"/>
      </w:pPr>
      <w:r>
        <w:rPr>
          <w:rStyle w:val="s2"/>
        </w:rPr>
        <w:t>Присутствие детей в консульстве или Визовом центре при подаче документов на краткосрочную визу необязательно.</w:t>
      </w:r>
    </w:p>
    <w:p w:rsidR="00C929B6" w:rsidRDefault="00C929B6">
      <w:pPr>
        <w:pStyle w:val="p3"/>
      </w:pPr>
    </w:p>
    <w:p w:rsidR="00C929B6" w:rsidRDefault="00C929B6">
      <w:pPr>
        <w:pStyle w:val="p2"/>
      </w:pPr>
      <w:r>
        <w:rPr>
          <w:rStyle w:val="s3"/>
        </w:rPr>
        <w:t>Условия подачи документов</w:t>
      </w:r>
      <w:r>
        <w:rPr>
          <w:rStyle w:val="apple-converted-space"/>
          <w:rFonts w:ascii=".SFUI-Semibold" w:hAnsi=".SFUI-Semibold"/>
          <w:b/>
          <w:bCs/>
        </w:rPr>
        <w:t> </w:t>
      </w:r>
    </w:p>
    <w:p w:rsidR="00C929B6" w:rsidRDefault="00C929B6">
      <w:pPr>
        <w:pStyle w:val="p2"/>
      </w:pPr>
      <w:r>
        <w:rPr>
          <w:rStyle w:val="s2"/>
        </w:rPr>
        <w:t xml:space="preserve">Проще всего получить визу для транзита через Чехию в Москве или любом городе, где имеется консульство республики. Вам необходимо подготовить необходимые документы и записаться на прием к консулу. Срок рассмотрения бумаг может составить от 5-7 до 30 дней, поэтому оформлять разрешение на въезд следует заблаговременно. После получения положительного ответа консульство посещается повторно, для </w:t>
      </w:r>
      <w:proofErr w:type="spellStart"/>
      <w:r>
        <w:rPr>
          <w:rStyle w:val="s2"/>
        </w:rPr>
        <w:t>вклеивания</w:t>
      </w:r>
      <w:proofErr w:type="spellEnd"/>
      <w:r>
        <w:rPr>
          <w:rStyle w:val="s2"/>
        </w:rPr>
        <w:t xml:space="preserve"> визы.</w:t>
      </w:r>
    </w:p>
    <w:p w:rsidR="00C929B6" w:rsidRDefault="00C929B6">
      <w:pPr>
        <w:pStyle w:val="p3"/>
      </w:pPr>
    </w:p>
    <w:p w:rsidR="00C929B6" w:rsidRDefault="00C929B6">
      <w:pPr>
        <w:pStyle w:val="p2"/>
      </w:pPr>
      <w:r>
        <w:rPr>
          <w:rStyle w:val="s2"/>
        </w:rPr>
        <w:t>Сборы</w:t>
      </w:r>
      <w:r>
        <w:rPr>
          <w:rStyle w:val="apple-converted-space"/>
          <w:rFonts w:ascii=".SFUI-Regular" w:hAnsi=".SFUI-Regular"/>
        </w:rPr>
        <w:t> </w:t>
      </w:r>
    </w:p>
    <w:p w:rsidR="00C929B6" w:rsidRDefault="00C929B6">
      <w:pPr>
        <w:pStyle w:val="p3"/>
      </w:pPr>
    </w:p>
    <w:p w:rsidR="00C929B6" w:rsidRDefault="00C929B6">
      <w:pPr>
        <w:pStyle w:val="p2"/>
      </w:pPr>
      <w:r>
        <w:rPr>
          <w:rStyle w:val="s2"/>
        </w:rPr>
        <w:t>визовый сбор - 35 евро за краткосрочные визы (категории С), при срочном оформлении - 70 евро.</w:t>
      </w:r>
      <w:r>
        <w:rPr>
          <w:rStyle w:val="apple-converted-space"/>
          <w:rFonts w:ascii=".SFUI-Regular" w:hAnsi=".SFUI-Regular"/>
        </w:rPr>
        <w:t> </w:t>
      </w:r>
    </w:p>
    <w:p w:rsidR="00C929B6" w:rsidRDefault="00C929B6">
      <w:pPr>
        <w:pStyle w:val="p2"/>
      </w:pPr>
      <w:r>
        <w:rPr>
          <w:rStyle w:val="s2"/>
        </w:rPr>
        <w:t>- сервисный сбор за услуги визового центра - 22 евро.</w:t>
      </w:r>
      <w:r>
        <w:rPr>
          <w:rStyle w:val="apple-converted-space"/>
          <w:rFonts w:ascii=".SFUI-Regular" w:hAnsi=".SFUI-Regular"/>
        </w:rPr>
        <w:t> </w:t>
      </w:r>
    </w:p>
    <w:p w:rsidR="00C929B6" w:rsidRDefault="00C929B6"/>
    <w:sectPr w:rsidR="00C9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112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293A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B6"/>
    <w:rsid w:val="00C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0BF4DE9-706B-7E48-ACCD-9FD05413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929B6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C929B6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C929B6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C929B6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C929B6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C929B6"/>
    <w:rPr>
      <w:rFonts w:ascii=".SFUI-Semibold" w:hAnsi=".SFUI-Semibold" w:hint="default"/>
      <w:b/>
      <w:bCs/>
      <w:i w:val="0"/>
      <w:iCs w:val="0"/>
      <w:sz w:val="26"/>
      <w:szCs w:val="26"/>
    </w:rPr>
  </w:style>
  <w:style w:type="paragraph" w:customStyle="1" w:styleId="li2">
    <w:name w:val="li2"/>
    <w:basedOn w:val="a"/>
    <w:rsid w:val="00C929B6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C9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2021-06-07T09:31:00Z</dcterms:created>
  <dcterms:modified xsi:type="dcterms:W3CDTF">2021-06-07T09:31:00Z</dcterms:modified>
</cp:coreProperties>
</file>