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594" w:rsidRDefault="009D0594">
      <w:pPr>
        <w:pStyle w:val="p1"/>
      </w:pPr>
      <w:r>
        <w:rPr>
          <w:rStyle w:val="s1"/>
        </w:rPr>
        <w:t>Мексика</w:t>
      </w:r>
    </w:p>
    <w:p w:rsidR="009D0594" w:rsidRDefault="009D0594">
      <w:pPr>
        <w:pStyle w:val="p2"/>
      </w:pPr>
      <w:r>
        <w:rPr>
          <w:rStyle w:val="s2"/>
        </w:rPr>
        <w:t>Учебная виза</w:t>
      </w:r>
      <w:r>
        <w:rPr>
          <w:rStyle w:val="apple-converted-space"/>
          <w:rFonts w:ascii=".SFUI-Regular" w:hAnsi=".SFUI-Regular"/>
        </w:rPr>
        <w:t> </w:t>
      </w:r>
    </w:p>
    <w:p w:rsidR="009D0594" w:rsidRDefault="009D0594">
      <w:pPr>
        <w:pStyle w:val="p3"/>
      </w:pPr>
    </w:p>
    <w:p w:rsidR="009D0594" w:rsidRDefault="009D0594">
      <w:pPr>
        <w:pStyle w:val="p2"/>
      </w:pPr>
      <w:r>
        <w:rPr>
          <w:rStyle w:val="s3"/>
        </w:rPr>
        <w:t>Необходимые</w:t>
      </w:r>
      <w:r>
        <w:rPr>
          <w:rStyle w:val="s2"/>
        </w:rPr>
        <w:t xml:space="preserve"> </w:t>
      </w:r>
      <w:r>
        <w:rPr>
          <w:rStyle w:val="s3"/>
        </w:rPr>
        <w:t>документы:</w:t>
      </w:r>
    </w:p>
    <w:p w:rsidR="009D0594" w:rsidRDefault="009D0594">
      <w:pPr>
        <w:pStyle w:val="p2"/>
      </w:pPr>
      <w:r>
        <w:rPr>
          <w:rStyle w:val="s2"/>
        </w:rPr>
        <w:t>1. з</w:t>
      </w:r>
      <w:hyperlink r:id="rId4" w:history="1">
        <w:r>
          <w:rPr>
            <w:rStyle w:val="s4"/>
            <w:color w:val="0000FF"/>
          </w:rPr>
          <w:t>аполненная анкета</w:t>
        </w:r>
      </w:hyperlink>
      <w:r>
        <w:rPr>
          <w:rStyle w:val="s2"/>
        </w:rPr>
        <w:t xml:space="preserve"> (распечатывается на одном листе с двух сторон);</w:t>
      </w:r>
    </w:p>
    <w:p w:rsidR="009D0594" w:rsidRDefault="009D0594">
      <w:pPr>
        <w:pStyle w:val="p2"/>
      </w:pPr>
      <w:r>
        <w:rPr>
          <w:rStyle w:val="s2"/>
        </w:rPr>
        <w:t>2. к</w:t>
      </w:r>
      <w:r>
        <w:rPr>
          <w:rStyle w:val="s4"/>
        </w:rPr>
        <w:t>опия</w:t>
      </w:r>
      <w:r>
        <w:rPr>
          <w:rStyle w:val="s2"/>
        </w:rPr>
        <w:t xml:space="preserve"> действующего загранпаспорта;</w:t>
      </w:r>
    </w:p>
    <w:p w:rsidR="009D0594" w:rsidRDefault="009D0594">
      <w:pPr>
        <w:pStyle w:val="p2"/>
      </w:pPr>
      <w:r>
        <w:rPr>
          <w:rStyle w:val="s2"/>
        </w:rPr>
        <w:t>3. одна новая цветная фотография размером от 32 мм x 26 мм или от 39 мм x 31 мм. на белом фоне, без уголков и овалов, очков и головного убора, лицо полностью открыто;</w:t>
      </w:r>
    </w:p>
    <w:p w:rsidR="009D0594" w:rsidRDefault="009D0594">
      <w:pPr>
        <w:pStyle w:val="p2"/>
      </w:pPr>
      <w:r>
        <w:rPr>
          <w:rStyle w:val="s2"/>
        </w:rPr>
        <w:t>4. о</w:t>
      </w:r>
      <w:r>
        <w:rPr>
          <w:rStyle w:val="s4"/>
        </w:rPr>
        <w:t>ригинал</w:t>
      </w:r>
      <w:r>
        <w:rPr>
          <w:rStyle w:val="s2"/>
        </w:rPr>
        <w:t xml:space="preserve"> </w:t>
      </w:r>
      <w:r>
        <w:rPr>
          <w:rStyle w:val="s4"/>
        </w:rPr>
        <w:t>и</w:t>
      </w:r>
      <w:r>
        <w:rPr>
          <w:rStyle w:val="s2"/>
        </w:rPr>
        <w:t xml:space="preserve"> </w:t>
      </w:r>
      <w:r>
        <w:rPr>
          <w:rStyle w:val="s4"/>
        </w:rPr>
        <w:t>копия</w:t>
      </w:r>
      <w:r>
        <w:rPr>
          <w:rStyle w:val="s2"/>
        </w:rPr>
        <w:t xml:space="preserve"> документа, подтверждающего легальное нахождение на территории Российской Федерации (для иностранных граждан);</w:t>
      </w:r>
    </w:p>
    <w:p w:rsidR="009D0594" w:rsidRDefault="009D0594">
      <w:pPr>
        <w:pStyle w:val="p2"/>
      </w:pPr>
      <w:r>
        <w:rPr>
          <w:rStyle w:val="s2"/>
        </w:rPr>
        <w:t>Также необходимо предоставить следующие документы, подтверждающие, что заинтересованное в визе лицо будет проходить обучение в одном из мексиканских учреждений, принадлежащих к Национальной системе образования:</w:t>
      </w:r>
    </w:p>
    <w:p w:rsidR="009D0594" w:rsidRDefault="009D0594">
      <w:pPr>
        <w:pStyle w:val="p2"/>
      </w:pPr>
      <w:r>
        <w:rPr>
          <w:rStyle w:val="s2"/>
        </w:rPr>
        <w:t>1. оригинал приглашения от мексиканского учреждения, принадлежащего к Национальной системе образования, в котором заявитель планирует проходить обучение. В данном документе должно быть указано следующее: </w:t>
      </w:r>
    </w:p>
    <w:p w:rsidR="009D0594" w:rsidRDefault="009D0594">
      <w:pPr>
        <w:pStyle w:val="p2"/>
      </w:pPr>
      <w:r>
        <w:rPr>
          <w:rStyle w:val="s2"/>
        </w:rPr>
        <w:t>А) полное имя и фамилия заявителя;</w:t>
      </w:r>
    </w:p>
    <w:p w:rsidR="009D0594" w:rsidRDefault="009D0594">
      <w:pPr>
        <w:pStyle w:val="p2"/>
      </w:pPr>
      <w:r>
        <w:rPr>
          <w:rStyle w:val="s2"/>
        </w:rPr>
        <w:t>Б) уровень, программа и специализация область предполагаемого курса обучения;</w:t>
      </w:r>
    </w:p>
    <w:p w:rsidR="009D0594" w:rsidRDefault="009D0594">
      <w:pPr>
        <w:pStyle w:val="p2"/>
      </w:pPr>
      <w:r>
        <w:rPr>
          <w:rStyle w:val="s2"/>
        </w:rPr>
        <w:t>В) название курса обучения ;</w:t>
      </w:r>
    </w:p>
    <w:p w:rsidR="009D0594" w:rsidRDefault="009D0594">
      <w:pPr>
        <w:pStyle w:val="p2"/>
      </w:pPr>
      <w:r>
        <w:rPr>
          <w:rStyle w:val="s2"/>
        </w:rPr>
        <w:t>Г) срок обучения (дата начала и окончания обучения) </w:t>
      </w:r>
      <w:r>
        <w:rPr>
          <w:rStyle w:val="s3"/>
        </w:rPr>
        <w:t>(обязательно);</w:t>
      </w:r>
    </w:p>
    <w:p w:rsidR="009D0594" w:rsidRDefault="009D0594">
      <w:pPr>
        <w:pStyle w:val="p2"/>
      </w:pPr>
      <w:r>
        <w:rPr>
          <w:rStyle w:val="s2"/>
        </w:rPr>
        <w:t>Д) стоимость обучения;</w:t>
      </w:r>
    </w:p>
    <w:p w:rsidR="009D0594" w:rsidRDefault="009D0594">
      <w:pPr>
        <w:pStyle w:val="p2"/>
      </w:pPr>
      <w:r>
        <w:rPr>
          <w:rStyle w:val="s2"/>
        </w:rPr>
        <w:t>Е) идентификационные данные образовательного учреждения.</w:t>
      </w:r>
    </w:p>
    <w:p w:rsidR="009D0594" w:rsidRDefault="009D0594">
      <w:pPr>
        <w:pStyle w:val="p2"/>
      </w:pPr>
      <w:r>
        <w:rPr>
          <w:rStyle w:val="s2"/>
        </w:rPr>
        <w:t>2. Подтверждение экономических возможностей для оплаты обучения, проживания и прочих расходов на период нахождения на территории Мексики:</w:t>
      </w:r>
    </w:p>
    <w:p w:rsidR="009D0594" w:rsidRDefault="009D0594">
      <w:pPr>
        <w:pStyle w:val="p2"/>
      </w:pPr>
      <w:r>
        <w:rPr>
          <w:rStyle w:val="s2"/>
        </w:rPr>
        <w:t>А) Оригинал документа, подтверждающего наличие работы, пособий или стипендии с ежемесячным доходом от $400.00 USD за последние три месяц, или</w:t>
      </w:r>
    </w:p>
    <w:p w:rsidR="009D0594" w:rsidRDefault="009D0594">
      <w:pPr>
        <w:pStyle w:val="p2"/>
      </w:pPr>
      <w:r>
        <w:rPr>
          <w:rStyle w:val="s2"/>
        </w:rPr>
        <w:t>Б) Оригинал документа, подтверждающего наличие остатка или движения денежных средств с ежемесячным оборотом равным минимальной заработной плате в федеральном округе за 1000 дней (примерно $4000.00 USD) за последние 3 месяца, или</w:t>
      </w:r>
    </w:p>
    <w:p w:rsidR="009D0594" w:rsidRDefault="009D0594">
      <w:pPr>
        <w:pStyle w:val="p2"/>
      </w:pPr>
      <w:r>
        <w:rPr>
          <w:rStyle w:val="s2"/>
        </w:rPr>
        <w:t>Родители, обладатели родительских прав или опекуны могут выступать в качестве спонсоров в отношении лиц не старше 25 лет. Также можно предъявить документ, в котором указывается, что заявитель будет получать стипендию, или документ из банка, подтверждающий наличие денежных средств.</w:t>
      </w:r>
    </w:p>
    <w:p w:rsidR="009D0594" w:rsidRDefault="009D0594">
      <w:pPr>
        <w:pStyle w:val="p3"/>
      </w:pPr>
    </w:p>
    <w:p w:rsidR="009D0594" w:rsidRDefault="009D0594">
      <w:pPr>
        <w:pStyle w:val="p2"/>
      </w:pPr>
      <w:r>
        <w:rPr>
          <w:rStyle w:val="s2"/>
        </w:rPr>
        <w:t>Сбор</w:t>
      </w:r>
      <w:r>
        <w:rPr>
          <w:rStyle w:val="apple-converted-space"/>
          <w:rFonts w:ascii=".SFUI-Regular" w:hAnsi=".SFUI-Regular"/>
        </w:rPr>
        <w:t> </w:t>
      </w:r>
    </w:p>
    <w:p w:rsidR="009D0594" w:rsidRDefault="009D0594">
      <w:pPr>
        <w:pStyle w:val="p3"/>
      </w:pPr>
    </w:p>
    <w:p w:rsidR="009D0594" w:rsidRDefault="009D0594">
      <w:pPr>
        <w:pStyle w:val="p2"/>
      </w:pPr>
      <w:r>
        <w:rPr>
          <w:rStyle w:val="s3"/>
        </w:rPr>
        <w:t>Срок</w:t>
      </w:r>
      <w:r>
        <w:rPr>
          <w:rStyle w:val="s2"/>
        </w:rPr>
        <w:t xml:space="preserve"> </w:t>
      </w:r>
      <w:r>
        <w:rPr>
          <w:rStyle w:val="s3"/>
        </w:rPr>
        <w:t>рассмотрения</w:t>
      </w:r>
      <w:r>
        <w:rPr>
          <w:rStyle w:val="s2"/>
        </w:rPr>
        <w:t xml:space="preserve"> </w:t>
      </w:r>
      <w:r>
        <w:rPr>
          <w:rStyle w:val="s3"/>
        </w:rPr>
        <w:t>документов:</w:t>
      </w:r>
      <w:r>
        <w:rPr>
          <w:rStyle w:val="s2"/>
        </w:rPr>
        <w:t xml:space="preserve"> до 10 рабочих дней</w:t>
      </w:r>
    </w:p>
    <w:p w:rsidR="009D0594" w:rsidRDefault="009D0594">
      <w:pPr>
        <w:pStyle w:val="p2"/>
      </w:pPr>
      <w:r>
        <w:rPr>
          <w:rStyle w:val="s3"/>
        </w:rPr>
        <w:t>Стоимость:</w:t>
      </w:r>
      <w:r>
        <w:rPr>
          <w:rStyle w:val="s2"/>
        </w:rPr>
        <w:t xml:space="preserve"> эквивалент 36$ USD в рублях</w:t>
      </w:r>
    </w:p>
    <w:p w:rsidR="009D0594" w:rsidRDefault="009D0594">
      <w:pPr>
        <w:pStyle w:val="p2"/>
      </w:pPr>
      <w:r>
        <w:rPr>
          <w:rStyle w:val="s2"/>
        </w:rPr>
        <w:t>Сервисный сбор:2000</w:t>
      </w:r>
    </w:p>
    <w:p w:rsidR="009D0594" w:rsidRDefault="009D0594"/>
    <w:sectPr w:rsidR="009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4"/>
    <w:rsid w:val="009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1869AE-C91D-A14F-940C-F08F956A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0594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9D0594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9D0594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9D0594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9D0594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9D0594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9D0594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apple-converted-space">
    <w:name w:val="apple-converted-space"/>
    <w:basedOn w:val="a0"/>
    <w:rsid w:val="009D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bamex.sre.gob.mx/rusia/images/Consulares/visam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2021-06-07T09:23:00Z</dcterms:created>
  <dcterms:modified xsi:type="dcterms:W3CDTF">2021-06-07T09:23:00Z</dcterms:modified>
</cp:coreProperties>
</file>