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CB" w:rsidRPr="00F80CCB" w:rsidRDefault="00F80CCB" w:rsidP="00F80CCB">
      <w:pPr>
        <w:rPr>
          <w:b/>
        </w:rPr>
      </w:pPr>
      <w:r w:rsidRPr="00F80CCB">
        <w:rPr>
          <w:b/>
        </w:rPr>
        <w:t>ПОСЕЩЕНИЕ БЛИЗКИХ РОДСТВЕННИКОВ/ЧЛЕНОВ СЕМЬИ</w:t>
      </w:r>
    </w:p>
    <w:p w:rsidR="00F80CCB" w:rsidRPr="00F80CCB" w:rsidRDefault="00F80CCB" w:rsidP="00F80CCB">
      <w:pPr>
        <w:rPr>
          <w:b/>
        </w:rPr>
      </w:pPr>
      <w:r w:rsidRPr="00F80CCB">
        <w:rPr>
          <w:b/>
        </w:rPr>
        <w:t>ВСЁ О ВИЗАХ</w:t>
      </w:r>
    </w:p>
    <w:p w:rsidR="00F80CCB" w:rsidRPr="00F80CCB" w:rsidRDefault="00F80CCB" w:rsidP="00F80CCB">
      <w:r w:rsidRPr="00F80CCB">
        <w:t>Пожалуйста, обратите внимание, что следующие условия должны быть соблюдены всеми клиентами, обращающимися с заявлением на получение визы. При обращении за получением визы клиент (или законный представитель) должен подтвердить свою личность, предоставив сотруднику визового центра свой действительный паспорт.</w:t>
      </w:r>
    </w:p>
    <w:p w:rsidR="00F80CCB" w:rsidRPr="00F80CCB" w:rsidRDefault="00F80CCB" w:rsidP="00F80CCB">
      <w:r w:rsidRPr="00F80CCB">
        <w:t>Клиент может подать ходатайство о визе не ранее, чем за 6 месяцев до начала предполагаемой поездки и не позднее чем за 15 календарных дней. Владельцы многократных виз могут подать ходатайство до окончания срока действия визы.</w:t>
      </w:r>
    </w:p>
    <w:p w:rsidR="00F80CCB" w:rsidRPr="00F80CCB" w:rsidRDefault="00F80CCB" w:rsidP="00F80CCB">
      <w:pPr>
        <w:rPr>
          <w:b/>
        </w:rPr>
      </w:pPr>
      <w:r w:rsidRPr="00F80CCB">
        <w:rPr>
          <w:b/>
        </w:rPr>
        <w:t>Заявление может быть подано также официальным представителем или коммерческим посредником. Представителем может быть:</w:t>
      </w:r>
    </w:p>
    <w:p w:rsidR="00F80CCB" w:rsidRPr="00F80CCB" w:rsidRDefault="00F80CCB" w:rsidP="00F80CCB">
      <w:r w:rsidRPr="00F80CCB">
        <w:t>Близкий родственник (супруги, дети, родители). Необходимо предоставить документы, подтверждающие родство, и рукописную доверенность (бланк доверенности можно скачать здесь). Визовая анкета может быть подписана только лично клиентом! Наличие доверенности не даёт права родственнику подписывать визовую анкету.</w:t>
      </w:r>
    </w:p>
    <w:p w:rsidR="00F80CCB" w:rsidRPr="00F80CCB" w:rsidRDefault="00F80CCB" w:rsidP="00F80CCB">
      <w:r w:rsidRPr="00F80CCB">
        <w:t>Другое лицо, у которого имеется нотариально заверенная доверенность на подачу визового заявления и получение паспорта. Визовая анкета может быть подписана только лично клиентом! Наличие доверенности не даёт права третьему лицу подписывать визовую анкету.</w:t>
      </w:r>
    </w:p>
    <w:p w:rsidR="00F80CCB" w:rsidRPr="00F80CCB" w:rsidRDefault="00F80CCB" w:rsidP="00F80CCB">
      <w:r w:rsidRPr="00F80CCB">
        <w:t>Представители административного или местного управления, когда целью поездки является официальный визит. Представитель должен быть авторизован соответствующим документом со стороны администрации. Визовая анкета может быть подписана только лично клиентом! Наличие доверенности не даёт права представителю подписывать визовую анкету.</w:t>
      </w:r>
    </w:p>
    <w:p w:rsidR="00F80CCB" w:rsidRPr="00F80CCB" w:rsidRDefault="00F80CCB" w:rsidP="00F80CCB">
      <w:r w:rsidRPr="00F80CCB">
        <w:t>Представители организаций, когда целью поездки является культурное или спортивное мероприятие. Необходимо предоставить доверенность от организации. Визовая анкета может быть подписана только лично клиентом! Наличие доверенности не даёт права представителю подписывать визовую анкету</w:t>
      </w:r>
    </w:p>
    <w:p w:rsidR="00F80CCB" w:rsidRPr="00F80CCB" w:rsidRDefault="00F80CCB" w:rsidP="00F80CCB">
      <w:pPr>
        <w:rPr>
          <w:b/>
        </w:rPr>
      </w:pPr>
      <w:r w:rsidRPr="00F80CCB">
        <w:rPr>
          <w:b/>
        </w:rPr>
        <w:t>Требования к заграничному паспорту / проездному документу:</w:t>
      </w:r>
    </w:p>
    <w:p w:rsidR="00F80CCB" w:rsidRPr="00F80CCB" w:rsidRDefault="00F80CCB" w:rsidP="00F80CCB"/>
    <w:p w:rsidR="00F80CCB" w:rsidRPr="00F80CCB" w:rsidRDefault="00F80CCB" w:rsidP="00F80CCB">
      <w:r w:rsidRPr="00F80CCB">
        <w:t>Паспорт или другой действительный проездной документ должен быть выдан в течение последних 10 лет и действовать минимум 3 месяца после предполагаемой даты выезда из Эстонии / с территории стран-участниц Шенгенского соглашения. Пожалуйста, убедитесь в том, что ваш паспорт содержит, как минимум, две чистые страницы, куда может быть вклеена виза, а также не имеет повреждений (таких как отошедшая / повреждённая ламинация, разрыв страниц, наличие сувенирных штампов и прочих подобных отметок, и т.д.). В противном случае необходимо оформить новый паспорт до подачи заявления на получение визы.</w:t>
      </w:r>
    </w:p>
    <w:p w:rsidR="00F80CCB" w:rsidRPr="00F80CCB" w:rsidRDefault="00F80CCB" w:rsidP="00F80CCB">
      <w:pPr>
        <w:rPr>
          <w:b/>
        </w:rPr>
      </w:pPr>
      <w:r w:rsidRPr="00F80CCB">
        <w:rPr>
          <w:b/>
        </w:rPr>
        <w:t>Требования для несовершеннолетних:</w:t>
      </w:r>
    </w:p>
    <w:p w:rsidR="00F80CCB" w:rsidRPr="00F80CCB" w:rsidRDefault="00F80CCB" w:rsidP="00F80CCB">
      <w:pPr>
        <w:rPr>
          <w:b/>
        </w:rPr>
      </w:pPr>
      <w:r w:rsidRPr="00F80CCB">
        <w:rPr>
          <w:b/>
        </w:rPr>
        <w:t>Важно! Визовая анкета должна быть подписана родителями или законным представителем.</w:t>
      </w:r>
    </w:p>
    <w:p w:rsidR="00F80CCB" w:rsidRPr="00F80CCB" w:rsidRDefault="00F80CCB" w:rsidP="00F80CCB">
      <w:pPr>
        <w:rPr>
          <w:b/>
        </w:rPr>
      </w:pPr>
      <w:r w:rsidRPr="00F80CCB">
        <w:rPr>
          <w:b/>
        </w:rPr>
        <w:t>В дополнение к основному комплекту документов необходимо предоставить:</w:t>
      </w:r>
    </w:p>
    <w:p w:rsidR="00F80CCB" w:rsidRPr="00F80CCB" w:rsidRDefault="00F80CCB" w:rsidP="00F80CCB">
      <w:pPr>
        <w:rPr>
          <w:b/>
        </w:rPr>
      </w:pPr>
      <w:r w:rsidRPr="00F80CCB">
        <w:rPr>
          <w:b/>
        </w:rPr>
        <w:lastRenderedPageBreak/>
        <w:t>Копия свидетельства о рождении.</w:t>
      </w:r>
    </w:p>
    <w:p w:rsidR="00F80CCB" w:rsidRPr="00F80CCB" w:rsidRDefault="00F80CCB" w:rsidP="00F80CCB">
      <w:r w:rsidRPr="00F80CCB">
        <w:t>Согласие родителей или легального представителя на выезд несовершеннолетнего предоставляется только в том случае, если несовершеннолетний путешествует один или с одним из родителей. Исключения возможны только в случае, когда несовершеннолетний путешествует с единственным родителем/законным представителем (например, если один из родителей скончался или лишён родительских прав. В этом случае необходимо предоставить свидетельство о смерти или постановление суда о назначении родителя, подписывающего анкету несовершеннолетнего, единственным опекуном)</w:t>
      </w:r>
    </w:p>
    <w:p w:rsidR="00F80CCB" w:rsidRPr="00F80CCB" w:rsidRDefault="00F80CCB" w:rsidP="00F80CCB">
      <w:r w:rsidRPr="00F80CCB">
        <w:t>Копии действующих шенгенских виз родителей в том случае, если заявление на получение визы для несовершеннолетнего подаётся отдельно.</w:t>
      </w:r>
    </w:p>
    <w:p w:rsidR="00F80CCB" w:rsidRPr="00F80CCB" w:rsidRDefault="00F80CCB" w:rsidP="00F80CCB">
      <w:pPr>
        <w:rPr>
          <w:b/>
        </w:rPr>
      </w:pPr>
      <w:r w:rsidRPr="00F80CCB">
        <w:rPr>
          <w:b/>
        </w:rPr>
        <w:t>Требования для граждан третьих стран:</w:t>
      </w:r>
    </w:p>
    <w:p w:rsidR="00F80CCB" w:rsidRPr="00F80CCB" w:rsidRDefault="00F80CCB" w:rsidP="00F80CCB">
      <w:pPr>
        <w:rPr>
          <w:b/>
        </w:rPr>
      </w:pPr>
      <w:r w:rsidRPr="00F80CCB">
        <w:rPr>
          <w:b/>
        </w:rPr>
        <w:t>В дополнение к основному комплекту документов необходимо предоставить:</w:t>
      </w:r>
    </w:p>
    <w:p w:rsidR="00F80CCB" w:rsidRPr="00F80CCB" w:rsidRDefault="00F80CCB" w:rsidP="00F80CCB">
      <w:r w:rsidRPr="00F80CCB">
        <w:t>Подтверждение легального проживания на территории Российской Федерации в соответствии с федеральным законодательством (например, разрешение на проживание/вид на жительство, долгосрочная виза, регистрация ФМС), действительное как минимум 3 месяца после запланированного возвращения с территории стран Шенгенского соглашения, или документ, подтверждающий, что клиент подал заявление на возобновление доказательства легального пребывания в стране. Если не проживает в РФ - доказательство юридического присутствия в России и обоснованность подачи визы в России, а не в стране постоянного проживания.</w:t>
      </w:r>
    </w:p>
    <w:p w:rsidR="00F80CCB" w:rsidRPr="00F80CCB" w:rsidRDefault="00F80CCB" w:rsidP="00F80CCB">
      <w:r w:rsidRPr="00F80CCB">
        <w:rPr>
          <w:b/>
        </w:rPr>
        <w:t>Требования к полису медицинского страхования путешествующих:</w:t>
      </w:r>
    </w:p>
    <w:p w:rsidR="00F80CCB" w:rsidRPr="00F80CCB" w:rsidRDefault="00F80CCB" w:rsidP="00F80CCB">
      <w:r w:rsidRPr="00F80CCB">
        <w:t>Полис медицинского страхования является обязательным документом для путешествующих в Эстонию и другие государства Шенгенского пространства. Минимальное страховое покрытие должно быть не менее 30,000 Евро и включать в себя расходы, связанные с медицинским обслуживанием, госпитализацией и репатриацией, связанных с травмами или медицинскими показаниями. Страховой полис должен быть действительным на территории всех государств-участников Шенгенского соглашения и покрывать весь срок пребывания.</w:t>
      </w:r>
    </w:p>
    <w:p w:rsidR="00F80CCB" w:rsidRPr="00F80CCB" w:rsidRDefault="00F80CCB" w:rsidP="00F80CCB">
      <w:r w:rsidRPr="00F80CCB">
        <w:t>Страховой полис предоставляется вместе с заявлением на получение визы. Пожалуйста, обратите внимание, что вы также обязаны иметь при себе экземпляр страхового полиса во время путешествия и при пересечении границ Шенгенского пространства.</w:t>
      </w:r>
    </w:p>
    <w:p w:rsidR="00F80CCB" w:rsidRPr="00F80CCB" w:rsidRDefault="00F80CCB" w:rsidP="00F80CCB">
      <w:pPr>
        <w:rPr>
          <w:b/>
        </w:rPr>
      </w:pPr>
      <w:r w:rsidRPr="00F80CCB">
        <w:rPr>
          <w:b/>
        </w:rPr>
        <w:t>ВИЗОВЫЕ СБОРЫ</w:t>
      </w:r>
    </w:p>
    <w:p w:rsidR="00F80CCB" w:rsidRPr="00F80CCB" w:rsidRDefault="00F80CCB" w:rsidP="00F80CCB">
      <w:r w:rsidRPr="00F80CCB">
        <w:t>Приведённые ниже сборы применимы к каждому отдельному клиенту, включая детей от 6 лет.</w:t>
      </w:r>
    </w:p>
    <w:p w:rsidR="00F80CCB" w:rsidRPr="00F80CCB" w:rsidRDefault="00F80CCB" w:rsidP="00F80CCB">
      <w:r w:rsidRPr="00F80CCB">
        <w:t>В дополнение к визовому сбору, взимается также сервисный сбор в размере 11 Евро (с учётом НДС) за каждое заявление. Оплачивается наличными или кредитной картой (MasterCard и Visa) в рублях по установленному курсу в момент подачи заявления.</w:t>
      </w:r>
    </w:p>
    <w:p w:rsidR="00F80CCB" w:rsidRPr="00F80CCB" w:rsidRDefault="00F80CCB" w:rsidP="00F80CCB">
      <w:r w:rsidRPr="00F80CCB">
        <w:t>Визовый и сервисный сборы после уплаты не возвращаются.</w:t>
      </w:r>
    </w:p>
    <w:p w:rsidR="00F80CCB" w:rsidRPr="00F80CCB" w:rsidRDefault="00F80CCB" w:rsidP="00F80CCB">
      <w:pPr>
        <w:rPr>
          <w:b/>
        </w:rPr>
      </w:pPr>
      <w:r w:rsidRPr="00F80CCB">
        <w:rPr>
          <w:b/>
        </w:rPr>
        <w:t>Информация для Вашего сведения:</w:t>
      </w:r>
    </w:p>
    <w:p w:rsidR="00F80CCB" w:rsidRPr="00F80CCB" w:rsidRDefault="00F80CCB" w:rsidP="00F80CCB">
      <w:r w:rsidRPr="00F80CCB">
        <w:t xml:space="preserve">Сбор за рассмотрение заявления на получение краткосрочной Шенгенской визы для граждан Российской Федерации, Украины, Республики Беларусь, Республики Молдова, Грузии, Армении, </w:t>
      </w:r>
      <w:r w:rsidRPr="00F80CCB">
        <w:lastRenderedPageBreak/>
        <w:t>Азербайджана, Албании, Боснии и Герцеговины, Черногории, Сербии и Македонии составляет 35 Евро и подлежит оплате наличными в рублях по установленному курсу в момент подачи заявления.</w:t>
      </w:r>
    </w:p>
    <w:p w:rsidR="00F80CCB" w:rsidRPr="00F80CCB" w:rsidRDefault="00F80CCB" w:rsidP="00F80CCB">
      <w:r w:rsidRPr="00F80CCB">
        <w:t>Для граждан России и Украины предусмотрено срочное рассмотрение заявления на получение визы. Срок рассмотрения заявления – 3 рабочих дня. Сумма визового сбора в данном случае составляет 70 Евро.</w:t>
      </w:r>
    </w:p>
    <w:p w:rsidR="00F80CCB" w:rsidRPr="00F80CCB" w:rsidRDefault="00F80CCB" w:rsidP="00F80CCB">
      <w:r w:rsidRPr="00F80CCB">
        <w:t>Сбор за рассмотрение заявления на получение визы гражданами других государств составляет 80 евро. Дети граждан третьих стран в возрасте от 6 до 11 лет (включительно) оплачивают визовый сбор в размере 40 евро.</w:t>
      </w:r>
    </w:p>
    <w:p w:rsidR="00F80CCB" w:rsidRPr="00F80CCB" w:rsidRDefault="00F80CCB" w:rsidP="00F80CCB">
      <w:pPr>
        <w:rPr>
          <w:b/>
        </w:rPr>
      </w:pPr>
      <w:r w:rsidRPr="00F80CCB">
        <w:rPr>
          <w:b/>
        </w:rPr>
        <w:t>От визового сбора освобождаются следующие категории заявителей (независимо от гражданства):</w:t>
      </w:r>
    </w:p>
    <w:p w:rsidR="00F80CCB" w:rsidRPr="00F80CCB" w:rsidRDefault="00F80CCB" w:rsidP="00F80CCB">
      <w:r w:rsidRPr="00F80CCB">
        <w:t>- Дети в возрасте до 6 лет;</w:t>
      </w:r>
    </w:p>
    <w:p w:rsidR="00F80CCB" w:rsidRPr="00F80CCB" w:rsidRDefault="00F80CCB" w:rsidP="00F80CCB">
      <w:r w:rsidRPr="00F80CCB">
        <w:t>- Учащиеся, студенты, аспиранты и сопровождающие их преподаватели, если цель поездки – обучение / образование;</w:t>
      </w:r>
    </w:p>
    <w:p w:rsidR="00F80CCB" w:rsidRPr="00F80CCB" w:rsidRDefault="00F80CCB" w:rsidP="00F80CCB">
      <w:r w:rsidRPr="00F80CCB">
        <w:t>- Исследователи, путешествующие с целью научного исследования, согласно рекомендации 2005/761/EC Европейского Парламента;</w:t>
      </w:r>
    </w:p>
    <w:p w:rsidR="00F80CCB" w:rsidRPr="00F80CCB" w:rsidRDefault="00F80CCB" w:rsidP="00F80CCB">
      <w:r w:rsidRPr="00F80CCB">
        <w:t>- Представители некоммерческих организаций в возрасте 25 или менее лет, участвующие в семинарах, конференциях, спортивных, культурных или образовательных мероприятиях, организуемых некоммерческими организациями;</w:t>
      </w:r>
    </w:p>
    <w:p w:rsidR="00F80CCB" w:rsidRPr="00F80CCB" w:rsidRDefault="00F80CCB" w:rsidP="00F80CCB">
      <w:r w:rsidRPr="00F80CCB">
        <w:t>- Члены семей (супруги, дети до 21 или зависимых взрослых детей, зависимые родители) граждан Эстонии или стран ЕС, ЕЭП или Швейцарской Конфедерации;</w:t>
      </w:r>
    </w:p>
    <w:p w:rsidR="00F80CCB" w:rsidRPr="00F80CCB" w:rsidRDefault="00F80CCB" w:rsidP="00F80CCB">
      <w:r w:rsidRPr="00F80CCB">
        <w:t>- Лица, приглашенные Парламентом или правительством Эстонии;</w:t>
      </w:r>
    </w:p>
    <w:p w:rsidR="00F80CCB" w:rsidRPr="00F80CCB" w:rsidRDefault="00F80CCB" w:rsidP="00F80CCB">
      <w:r w:rsidRPr="00F80CCB">
        <w:t>- Обладатели дипломатических и служебных паспортов.</w:t>
      </w:r>
    </w:p>
    <w:p w:rsidR="00F80CCB" w:rsidRPr="00F80CCB" w:rsidRDefault="00F80CCB" w:rsidP="00F80CCB">
      <w:pPr>
        <w:rPr>
          <w:b/>
        </w:rPr>
      </w:pPr>
      <w:r w:rsidRPr="00F80CCB">
        <w:rPr>
          <w:b/>
        </w:rPr>
        <w:t>Следующие граждане Российской Федерации освобождаются от уплаты визового сбора (согласно соглашению ЕС-РФ, об упрощении визового режима):</w:t>
      </w:r>
    </w:p>
    <w:p w:rsidR="00F80CCB" w:rsidRPr="00F80CCB" w:rsidRDefault="00F80CCB" w:rsidP="00F80CCB">
      <w:r w:rsidRPr="00F80CCB">
        <w:t>- Близкие родственники (супруги, дети, включая приёмных, родители, включая опекунов, прародители и внуки) граждан Российской Федерации, легально проживающих на территории Эстонии.</w:t>
      </w:r>
    </w:p>
    <w:p w:rsidR="00F80CCB" w:rsidRPr="00F80CCB" w:rsidRDefault="00F80CCB" w:rsidP="00F80CCB">
      <w:r w:rsidRPr="00F80CCB">
        <w:t>- Члены официальных делегаций по официальному приглашению для участия во встречах, консультациях, переговорах и программах обмена.</w:t>
      </w:r>
    </w:p>
    <w:p w:rsidR="00F80CCB" w:rsidRPr="00F80CCB" w:rsidRDefault="00F80CCB" w:rsidP="00F80CCB">
      <w:r w:rsidRPr="00F80CCB">
        <w:t>- Члены национальных / региональных Правительств, Парламентов, Конституционных Судов, Верховных Судов</w:t>
      </w:r>
    </w:p>
    <w:p w:rsidR="00F80CCB" w:rsidRPr="00F80CCB" w:rsidRDefault="00F80CCB" w:rsidP="00F80CCB">
      <w:r w:rsidRPr="00F80CCB">
        <w:t>- Инвалиды I группы и сопровождающие их лица (если необходимо)</w:t>
      </w:r>
    </w:p>
    <w:p w:rsidR="00F80CCB" w:rsidRPr="00F80CCB" w:rsidRDefault="00F80CCB" w:rsidP="00F80CCB">
      <w:r w:rsidRPr="00F80CCB">
        <w:t>- Клиенты, путешествующие с гуманитарной целью (срочное медицинское лечение / похороны / болезнь близкого родственника)</w:t>
      </w:r>
    </w:p>
    <w:p w:rsidR="00F80CCB" w:rsidRPr="00F80CCB" w:rsidRDefault="00F80CCB" w:rsidP="00F80CCB">
      <w:r w:rsidRPr="00F80CCB">
        <w:t>- Участники международных молодёжных спортивных мероприятий и сопровождающие</w:t>
      </w:r>
    </w:p>
    <w:p w:rsidR="00F80CCB" w:rsidRPr="00F80CCB" w:rsidRDefault="00F80CCB" w:rsidP="00F80CCB">
      <w:r w:rsidRPr="00F80CCB">
        <w:lastRenderedPageBreak/>
        <w:t>- Участники научных, культурных и художественных мероприятий, включая университетские и другие программы обмена</w:t>
      </w:r>
    </w:p>
    <w:p w:rsidR="00F80CCB" w:rsidRPr="00F80CCB" w:rsidRDefault="00F80CCB" w:rsidP="00F80CCB">
      <w:r w:rsidRPr="00F80CCB">
        <w:t>- Пожалуйста, обратите внимание: от сервисного сбора полностью освобождены дети до 6 лет и инвалиды.</w:t>
      </w:r>
    </w:p>
    <w:p w:rsidR="00F80CCB" w:rsidRPr="00F80CCB" w:rsidRDefault="00F80CCB" w:rsidP="00F80CCB"/>
    <w:p w:rsidR="00F80CCB" w:rsidRPr="00F80CCB" w:rsidRDefault="00F80CCB" w:rsidP="00F80CCB">
      <w:pPr>
        <w:rPr>
          <w:b/>
        </w:rPr>
      </w:pPr>
    </w:p>
    <w:p w:rsidR="00F80CCB" w:rsidRPr="00F80CCB" w:rsidRDefault="00F80CCB" w:rsidP="00F80CCB">
      <w:pPr>
        <w:rPr>
          <w:b/>
        </w:rPr>
      </w:pPr>
      <w:r w:rsidRPr="00F80CCB">
        <w:rPr>
          <w:b/>
        </w:rPr>
        <w:t>НЕОБХОДИМЫЕ ДОКУМЕНТЫ</w:t>
      </w:r>
    </w:p>
    <w:p w:rsidR="00F80CCB" w:rsidRPr="00F80CCB" w:rsidRDefault="00F80CCB" w:rsidP="00F80CCB">
      <w:r w:rsidRPr="00F80CCB">
        <w:t>Согласованный список подтверждающих документов, предоставляемых заявителями для получения Шенгенской визы в Российской Федерации: Посещение близких родственников/членов семьи</w:t>
      </w:r>
    </w:p>
    <w:p w:rsidR="00F80CCB" w:rsidRPr="00F80CCB" w:rsidRDefault="00F80CCB" w:rsidP="00F80CCB">
      <w:r w:rsidRPr="00F80CCB">
        <w:t>Согласованная форма заявления на получение визы, заполненная и подписанная заявителем в одном экземпляре. *</w:t>
      </w:r>
    </w:p>
    <w:p w:rsidR="00F80CCB" w:rsidRPr="00F80CCB" w:rsidRDefault="00F80CCB" w:rsidP="00F80CCB">
      <w:r w:rsidRPr="00F80CCB">
        <w:t>Заявление должно быть заполнено латинским шрифтом (допускается заполнение на русском языке, но латинскими буквами).</w:t>
      </w:r>
    </w:p>
    <w:p w:rsidR="00F80CCB" w:rsidRPr="00F80CCB" w:rsidRDefault="00F80CCB" w:rsidP="00F80CCB">
      <w:r w:rsidRPr="00F80CCB">
        <w:t xml:space="preserve">Страховка для путешествий является обязательной для всех шенгенских стран. </w:t>
      </w:r>
    </w:p>
    <w:p w:rsidR="00F80CCB" w:rsidRPr="00F80CCB" w:rsidRDefault="00F80CCB" w:rsidP="00F80CCB">
      <w:r w:rsidRPr="00F80CCB">
        <w:t>Проездной документ, действительный в течение минимум трех месяцев после предполагаемой даты (последнего) выезда из Шенгенской зоны, имеющий минимум две чистые страницы и выданный в течение последних десяти лет.</w:t>
      </w:r>
    </w:p>
    <w:p w:rsidR="00F80CCB" w:rsidRPr="00F80CCB" w:rsidRDefault="00F80CCB" w:rsidP="00F80CCB">
      <w:r w:rsidRPr="00F80CCB">
        <w:t>Пожалуйста, убедитесь в том, что ваш паспорт не имеет повреждений (таких как отошедшая / повреждённая ламинация, повреждения обложки, разрыв страниц, размытые в следствие намокания паспорта пограничные штампы, наличие сувенирных штампов и прочих подобных отметок, и т.д.). В противном случае необходимо оформить новый паспорт до подачи заявления на получение визы.</w:t>
      </w:r>
    </w:p>
    <w:p w:rsidR="00F80CCB" w:rsidRPr="00F80CCB" w:rsidRDefault="00F80CCB" w:rsidP="00F80CCB">
      <w:r w:rsidRPr="00F80CCB">
        <w:t>Если в Вашем предыдущем аннулированном паспорте были шенгенские визы за последние 3 года, паспорт или копии этих виз должны быть предоставлены вместе с заявлением.</w:t>
      </w:r>
    </w:p>
    <w:p w:rsidR="00F80CCB" w:rsidRPr="00F80CCB" w:rsidRDefault="00F80CCB" w:rsidP="00F80CCB">
      <w:r w:rsidRPr="00F80CCB">
        <w:t>Фотография в соответствии с требованиями Международной организации гражданской авиации (ИКАО) (https://www.icao.int/Security/mrtd/Downloads/Technical%20Reports/Annex_A-Photograph_Guidelines.pdf#search=photograph).</w:t>
      </w:r>
    </w:p>
    <w:p w:rsidR="00F80CCB" w:rsidRPr="00F80CCB" w:rsidRDefault="00F80CCB" w:rsidP="00F80CCB">
      <w:r w:rsidRPr="00F80CCB">
        <w:t>Обращаем Ваше внимание, что фотография должна быть не старше 6 месяцев.</w:t>
      </w:r>
    </w:p>
    <w:p w:rsidR="00F80CCB" w:rsidRPr="00F80CCB" w:rsidRDefault="00F80CCB" w:rsidP="00F80CCB">
      <w:r w:rsidRPr="00F80CCB">
        <w:t>Фотографии с рамками или ретушированные не принимаются.</w:t>
      </w:r>
    </w:p>
    <w:p w:rsidR="00F80CCB" w:rsidRPr="00F80CCB" w:rsidRDefault="00F80CCB" w:rsidP="00F80CCB">
      <w:r w:rsidRPr="00F80CCB">
        <w:t>Визовый сбор в соответствии с категориями, включенными в соглашения об упрощении визового режима с Россией и Визовым кодексом.</w:t>
      </w:r>
    </w:p>
    <w:p w:rsidR="00F80CCB" w:rsidRPr="00F80CCB" w:rsidRDefault="00F80CCB" w:rsidP="00F80CCB">
      <w:r w:rsidRPr="00F80CCB">
        <w:t xml:space="preserve">Медицинская страховка путешественника на весь период предполагаемой поездки, действительная во всех странах Шенгена и покрывающая любые расходы, которые могут возникнуть в связи с возвращение на родину по медицинским показаниям, необходимостью </w:t>
      </w:r>
      <w:r w:rsidRPr="00F80CCB">
        <w:lastRenderedPageBreak/>
        <w:t>оказания срочной медицинской помощи, срочного лечения в стационаре или смертью в период поездки. Минимальная страховая сумма - €30.000.</w:t>
      </w:r>
    </w:p>
    <w:p w:rsidR="00F80CCB" w:rsidRPr="00F80CCB" w:rsidRDefault="00F80CCB" w:rsidP="00F80CCB">
      <w:r w:rsidRPr="00F80CCB">
        <w:t>Если у Вас нет возможности оформить страховой полис заранее, Вы можете приобрести страховку в визовом центре.</w:t>
      </w:r>
    </w:p>
    <w:p w:rsidR="00F80CCB" w:rsidRPr="00F80CCB" w:rsidRDefault="00F80CCB" w:rsidP="00F80CCB">
      <w:r w:rsidRPr="00F80CCB">
        <w:t>Также Вы можете приобрести электронный страховой полис для получения визы онлайн здесь.</w:t>
      </w:r>
    </w:p>
    <w:p w:rsidR="00F80CCB" w:rsidRPr="00F80CCB" w:rsidRDefault="00F80CCB" w:rsidP="00F80CCB">
      <w:r w:rsidRPr="00F80CCB">
        <w:t>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F80CCB" w:rsidRPr="00F80CCB" w:rsidRDefault="00F80CCB" w:rsidP="00F80CCB">
      <w:pPr>
        <w:rPr>
          <w:b/>
        </w:rPr>
      </w:pPr>
      <w:r w:rsidRPr="00F80CCB">
        <w:rPr>
          <w:b/>
        </w:rPr>
        <w:t>Для несовершеннолетних граждан:</w:t>
      </w:r>
    </w:p>
    <w:p w:rsidR="00F80CCB" w:rsidRPr="00F80CCB" w:rsidRDefault="00F80CCB" w:rsidP="00F80CCB">
      <w:r w:rsidRPr="00F80CCB">
        <w:t>Копия свидетельства о рождении.</w:t>
      </w:r>
    </w:p>
    <w:p w:rsidR="00F80CCB" w:rsidRPr="00F80CCB" w:rsidRDefault="00F80CCB" w:rsidP="00F80CCB">
      <w:r w:rsidRPr="00F80CCB">
        <w:t>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F80CCB" w:rsidRPr="00F80CCB" w:rsidRDefault="00F80CCB" w:rsidP="00F80CCB">
      <w:r w:rsidRPr="00F80CCB">
        <w:t>Копия действующей Шенгенской визы родителя (родителей), путешествующего (-щих) с несовершеннолетним, для которого виза не запрашивалась одновременно с родителем (родителями).</w:t>
      </w:r>
    </w:p>
    <w:p w:rsidR="00F80CCB" w:rsidRPr="00F80CCB" w:rsidRDefault="00F80CCB" w:rsidP="00F80CCB">
      <w:r w:rsidRPr="00F80CCB">
        <w:t>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Шенгенской зоны,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F80CCB" w:rsidRPr="00F80CCB" w:rsidRDefault="00F80CCB" w:rsidP="00F80CCB">
      <w:r w:rsidRPr="00F80CCB">
        <w:t>* Для несовершеннолетних форма заявления должна быть подписана лицом, осуществляющим временно или постоянно родительские права или законное опекунство.</w:t>
      </w:r>
    </w:p>
    <w:p w:rsidR="00F80CCB" w:rsidRPr="00F80CCB" w:rsidRDefault="00F80CCB" w:rsidP="00F80CCB">
      <w:pPr>
        <w:rPr>
          <w:b/>
        </w:rPr>
      </w:pPr>
      <w:r w:rsidRPr="00F80CCB">
        <w:rPr>
          <w:b/>
        </w:rPr>
        <w:t>Документы согласно согласно цели поездки:</w:t>
      </w:r>
    </w:p>
    <w:p w:rsidR="00F80CCB" w:rsidRPr="00F80CCB" w:rsidRDefault="00F80CCB" w:rsidP="00F80CCB">
      <w:r w:rsidRPr="00F80CCB">
        <w:t>Близкие родственники, посещающие граждан РФ, проживающих на территории Эстонии на законных основаниях:</w:t>
      </w:r>
    </w:p>
    <w:p w:rsidR="00F80CCB" w:rsidRPr="00F80CCB" w:rsidRDefault="00F80CCB" w:rsidP="00F80CCB">
      <w:r w:rsidRPr="00F80CCB">
        <w:t>Письменный запрос от приглашающего лица, чья подпись должна быть заверена компетентным органом в соответствии с законодательством Эстонской Республики.</w:t>
      </w:r>
    </w:p>
    <w:p w:rsidR="00F80CCB" w:rsidRPr="00F80CCB" w:rsidRDefault="00F80CCB" w:rsidP="00F80CCB">
      <w:r w:rsidRPr="00F80CCB">
        <w:t>Подтверждение законности проживания приглашающего лица и родственной связи в соответствии с законодательством Эстонской Республики.</w:t>
      </w:r>
    </w:p>
    <w:p w:rsidR="00F80CCB" w:rsidRPr="00F80CCB" w:rsidRDefault="00F80CCB" w:rsidP="00F80CCB">
      <w:r w:rsidRPr="00F80CCB">
        <w:lastRenderedPageBreak/>
        <w:t>Подтверждение занятости (с информацией о заработной плате); в случае невозможности предоставления такового документа — другие подтверждения наличия денежных средств и намерения вернуться (например, выписка с банковского счёта/кредитной карты как минимум за последние три месяца, подтверждение спонсорства).</w:t>
      </w:r>
    </w:p>
    <w:p w:rsidR="00F80CCB" w:rsidRPr="00F80CCB" w:rsidRDefault="00F80CCB" w:rsidP="00F80CCB">
      <w:r w:rsidRPr="00F80CCB">
        <w:t>Близкие родственники, посещающие граждан ЕС (ЕЭЗ и Швейцарии)</w:t>
      </w:r>
    </w:p>
    <w:p w:rsidR="00F80CCB" w:rsidRPr="00F80CCB" w:rsidRDefault="00F80CCB" w:rsidP="00F80CCB">
      <w:r w:rsidRPr="00F80CCB">
        <w:t>Письменный запрос от приглашающего лица, чья подпись должна быть заверена компетентным органом в соответствии с законодательством Эстонской Республики.</w:t>
      </w:r>
    </w:p>
    <w:p w:rsidR="00F80CCB" w:rsidRPr="00F80CCB" w:rsidRDefault="00F80CCB" w:rsidP="00F80CCB">
      <w:r w:rsidRPr="00F80CCB">
        <w:t>Подтверждение гражданства приглашающего лица и родственной связи в соответствии с законодательством Эстонской Республики.</w:t>
      </w:r>
    </w:p>
    <w:p w:rsidR="00F80CCB" w:rsidRPr="00F80CCB" w:rsidRDefault="00F80CCB" w:rsidP="00F80CCB">
      <w:r w:rsidRPr="00F80CCB">
        <w:t>Подтверждение занятости (с информацией о заработной плате); в случае невозможности предоставления такового документа — другие подтверждения наличия денежных средств и намерения вернуться (например, выписка с банковского счёта/кредитной карты как минимум за последние три месяца, подтверждение спонсорства).</w:t>
      </w:r>
    </w:p>
    <w:p w:rsidR="00F80CCB" w:rsidRPr="00F80CCB" w:rsidRDefault="00F80CCB" w:rsidP="00F80CCB">
      <w:r w:rsidRPr="00F80CCB">
        <w:t>Члены семьи граждан ЕС (ЕЭЗ) имеющие право на свободное передвижение в соответствии с Директивой 2004/38/ЕС</w:t>
      </w:r>
    </w:p>
    <w:p w:rsidR="00F80CCB" w:rsidRPr="00F80CCB" w:rsidRDefault="00F80CCB" w:rsidP="00F80CCB">
      <w:r w:rsidRPr="00F80CCB">
        <w:t>Подтверждение родства с гражданином ЕС (например, копия паспорта, свидетельство о гражданстве, свидетельство о рождении или о браке).</w:t>
      </w:r>
    </w:p>
    <w:p w:rsidR="00F80CCB" w:rsidRPr="00F80CCB" w:rsidRDefault="00F80CCB" w:rsidP="00F80CCB">
      <w:pPr>
        <w:rPr>
          <w:b/>
        </w:rPr>
      </w:pPr>
      <w:r w:rsidRPr="00F80CCB">
        <w:rPr>
          <w:b/>
        </w:rPr>
        <w:t>Внимание! В соответствии с законодательством ЕС, ребёнок не может быть вписан в визу родителя. Необходимо заполнить и подать отдельное заявление с фотографией и полным комплектом сопроводительных документов на каждого несовершеннолетнего. Ребёнок должен получить отдельную собственную визу. Если ребёнок вписан в паспорт одного из родителей, виза будет вклеена в соответствующий паспорт родителя. В паспорте должны иметься как минимум 2 пустые страницы для визы каждого клиента, путешествующего с этим паспортом.</w:t>
      </w:r>
    </w:p>
    <w:p w:rsidR="00F80CCB" w:rsidRPr="00F80CCB" w:rsidRDefault="00F80CCB" w:rsidP="00F80CCB">
      <w:pPr>
        <w:rPr>
          <w:b/>
        </w:rPr>
      </w:pPr>
      <w:r w:rsidRPr="00F80CCB">
        <w:rPr>
          <w:b/>
        </w:rPr>
        <w:t>ТРЕБОВАНИЯ К ФОТОГРАФИИ</w:t>
      </w:r>
    </w:p>
    <w:p w:rsidR="00F80CCB" w:rsidRPr="00F80CCB" w:rsidRDefault="00F80CCB" w:rsidP="00F80CCB">
      <w:pPr>
        <w:rPr>
          <w:b/>
        </w:rPr>
      </w:pPr>
      <w:r w:rsidRPr="00F80CCB">
        <w:rPr>
          <w:b/>
        </w:rPr>
        <w:t>Основные требования</w:t>
      </w:r>
    </w:p>
    <w:p w:rsidR="00F80CCB" w:rsidRPr="00F80CCB" w:rsidRDefault="00F80CCB" w:rsidP="00F80CCB">
      <w:r w:rsidRPr="00F80CCB">
        <w:t>- Каждый клиент должен предоставить фотографию без рамки и ретуши, с полным изображением лица, соответствующую ниже описанным требованиям</w:t>
      </w:r>
    </w:p>
    <w:p w:rsidR="00F80CCB" w:rsidRPr="00F80CCB" w:rsidRDefault="00F80CCB" w:rsidP="00F80CCB">
      <w:r w:rsidRPr="00F80CCB">
        <w:t>- Фотография должна быть сделана в течение последних шести месяцев</w:t>
      </w:r>
    </w:p>
    <w:p w:rsidR="00F80CCB" w:rsidRPr="00F80CCB" w:rsidRDefault="00F80CCB" w:rsidP="00F80CCB">
      <w:r w:rsidRPr="00F80CCB">
        <w:t>- Фотография предоставляется в одном экземпляре, должна быть наклеена в соответствующем поле визовой анкеты-заявления</w:t>
      </w:r>
    </w:p>
    <w:p w:rsidR="00F80CCB" w:rsidRPr="00F80CCB" w:rsidRDefault="00F80CCB" w:rsidP="00F80CCB">
      <w:r w:rsidRPr="00F80CCB">
        <w:t>- Размер фотографии</w:t>
      </w:r>
    </w:p>
    <w:p w:rsidR="00F80CCB" w:rsidRPr="00F80CCB" w:rsidRDefault="00F80CCB" w:rsidP="00F80CCB">
      <w:pPr>
        <w:rPr>
          <w:b/>
        </w:rPr>
      </w:pPr>
      <w:r w:rsidRPr="00F80CCB">
        <w:rPr>
          <w:b/>
        </w:rPr>
        <w:t>Каждая прилагаемая фотография клиента должна отвечать следующим размерам:</w:t>
      </w:r>
    </w:p>
    <w:p w:rsidR="00F80CCB" w:rsidRPr="00F80CCB" w:rsidRDefault="00F80CCB" w:rsidP="00F80CCB">
      <w:r w:rsidRPr="00F80CCB">
        <w:t>- 35 мм x 45 мм, лицо расположено по центру</w:t>
      </w:r>
    </w:p>
    <w:p w:rsidR="00F80CCB" w:rsidRPr="00F80CCB" w:rsidRDefault="00F80CCB" w:rsidP="00F80CCB">
      <w:r w:rsidRPr="00F80CCB">
        <w:t>- Размер головы (от макушки до подбородка) должен занимать не менее 30 мм и не более 35 мм.</w:t>
      </w:r>
    </w:p>
    <w:p w:rsidR="00F80CCB" w:rsidRPr="00F80CCB" w:rsidRDefault="00F80CCB" w:rsidP="00F80CCB">
      <w:pPr>
        <w:rPr>
          <w:b/>
        </w:rPr>
      </w:pPr>
      <w:r w:rsidRPr="00F80CCB">
        <w:rPr>
          <w:b/>
        </w:rPr>
        <w:t>Внешний вид фотографии</w:t>
      </w:r>
    </w:p>
    <w:p w:rsidR="00F80CCB" w:rsidRPr="00F80CCB" w:rsidRDefault="00F80CCB" w:rsidP="00F80CCB">
      <w:r w:rsidRPr="00F80CCB">
        <w:lastRenderedPageBreak/>
        <w:t>Лицо клиента на фотографии должно быть изображено полностью, в анфас, без головного убора, солнечных или тёмных очков</w:t>
      </w:r>
    </w:p>
    <w:p w:rsidR="00F80CCB" w:rsidRPr="00F80CCB" w:rsidRDefault="00F80CCB" w:rsidP="00F80CCB">
      <w:r w:rsidRPr="00F80CCB">
        <w:t>Изображение лица должно занимать около 70-80 процентов всей фотографии.</w:t>
      </w:r>
    </w:p>
    <w:p w:rsidR="00F80CCB" w:rsidRPr="00F80CCB" w:rsidRDefault="00F80CCB" w:rsidP="00F80CCB">
      <w:r w:rsidRPr="00F80CCB">
        <w:t>Фотография должна быть только цветной, на белом фоне. Фотографии с тёмным, разноцветным фоном, или содержащим посторонние изображения, не принимаются.</w:t>
      </w:r>
    </w:p>
    <w:p w:rsidR="00F80CCB" w:rsidRPr="00F80CCB" w:rsidRDefault="00F80CCB" w:rsidP="00F80CCB">
      <w:r w:rsidRPr="00F80CCB">
        <w:t>Изображение на фотографии должно быть надлежащего качества. Не принимаются нечёткие, слишком тёмные, слишком светлые, слишком контрастные, слишком бледные фотографии, а также фотографии с изображением, изменённым или обработанным с помощью электронных редакторов изображений.</w:t>
      </w:r>
    </w:p>
    <w:p w:rsidR="00F80CCB" w:rsidRPr="00F80CCB" w:rsidRDefault="00F80CCB" w:rsidP="00F80CCB">
      <w:r w:rsidRPr="00F80CCB">
        <w:t>В целом, изображение головы клиента, включая лицо и волосы, должно быть показано от верхнего края причёски до нижнего кончика подбородка и линии до линии волос по бокам. Предпочтительно, чтобы уши были открыты.</w:t>
      </w:r>
    </w:p>
    <w:p w:rsidR="00F80CCB" w:rsidRPr="00F80CCB" w:rsidRDefault="00F80CCB" w:rsidP="00F80CCB">
      <w:r w:rsidRPr="00F80CCB">
        <w:t>Солнечные очки и другие аксессуары, нарушающие изображение лица, не допускаются, кроме случаев, когда они необходимы по медицинским показаниям (повреждение глаз, например).</w:t>
      </w:r>
    </w:p>
    <w:p w:rsidR="00F80CCB" w:rsidRPr="00F80CCB" w:rsidRDefault="00F80CCB" w:rsidP="00F80CCB">
      <w:r w:rsidRPr="00F80CCB">
        <w:t>Фотографии с изображением в традиционных масках или вуали, не позволяющих правильно идентифицировать лицо, не допускаются.</w:t>
      </w:r>
    </w:p>
    <w:p w:rsidR="00F80CCB" w:rsidRPr="00F80CCB" w:rsidRDefault="00F80CCB" w:rsidP="00F80CCB">
      <w:r w:rsidRPr="00F80CCB">
        <w:rPr>
          <w:b/>
        </w:rPr>
        <w:t>Обратите внимание:</w:t>
      </w:r>
      <w:r w:rsidRPr="00F80CCB">
        <w:t xml:space="preserve"> Пожалуйста, внимательно следуйте этим инструкциям. Если предоставленные фотографии не соответствуют требованиям, визовое заявление будет считаться неполным.</w:t>
      </w:r>
    </w:p>
    <w:p w:rsidR="00F80CCB" w:rsidRPr="00F80CCB" w:rsidRDefault="00F80CCB" w:rsidP="00F80CCB">
      <w:pPr>
        <w:rPr>
          <w:b/>
        </w:rPr>
      </w:pPr>
      <w:r w:rsidRPr="00F80CCB">
        <w:rPr>
          <w:b/>
        </w:rPr>
        <w:t>ВИЗОВЫЕ АНКЕТЫ И БЛАНКИ</w:t>
      </w:r>
    </w:p>
    <w:p w:rsidR="00F80CCB" w:rsidRPr="00F80CCB" w:rsidRDefault="00F80CCB" w:rsidP="00F80CCB">
      <w:r w:rsidRPr="00F80CCB">
        <w:t>Если Вы намерены подать заявление на получение краткосрочной Шенгенской визы, действительной для пребывания не более 90 дней в полугодии, вы можете заполнить Визовую Анкету, пройдя по ссылке ниже. Пожалуйста, внимательно прочитайте указания по заполнению прежде, чем распечатать анкету.</w:t>
      </w:r>
    </w:p>
    <w:p w:rsidR="00F80CCB" w:rsidRPr="00F80CCB" w:rsidRDefault="00F80CCB" w:rsidP="00F80CCB">
      <w:r w:rsidRPr="00F80CCB">
        <w:t>Необходим только один экземпляр анкеты.</w:t>
      </w:r>
    </w:p>
    <w:p w:rsidR="00F80CCB" w:rsidRPr="00F80CCB" w:rsidRDefault="00F80CCB" w:rsidP="00F80CCB">
      <w:pPr>
        <w:rPr>
          <w:b/>
        </w:rPr>
      </w:pPr>
      <w:r w:rsidRPr="00F80CCB">
        <w:rPr>
          <w:b/>
        </w:rPr>
        <w:t>Электронная визовая анкета</w:t>
      </w:r>
    </w:p>
    <w:p w:rsidR="00F80CCB" w:rsidRPr="00F80CCB" w:rsidRDefault="00F80CCB" w:rsidP="00F80CCB">
      <w:pPr>
        <w:rPr>
          <w:b/>
        </w:rPr>
      </w:pPr>
      <w:r w:rsidRPr="00F80CCB">
        <w:rPr>
          <w:b/>
        </w:rPr>
        <w:t>ЗАПОЛНЕНИЕ АНКЕТ</w:t>
      </w:r>
    </w:p>
    <w:p w:rsidR="00F80CCB" w:rsidRPr="00F80CCB" w:rsidRDefault="00F80CCB" w:rsidP="00F80CCB">
      <w:r w:rsidRPr="00F80CCB">
        <w:t>Чтобы заполнить электронную анкету, выберите ссылку Электронная визовая анкета. При заполнении анкеты, пожалуйста, следуйте руководству под знаками вопросов. Заполненное визовое ходатайство будет выслано на Вашу электронную почту. Распечатайте заполненную анкету сразу после заполнения или после того, как она поступит на Вашу электронную почту. В случае отсутствия персонального адреса электронной почты следует обратиться за помощью к лицам, имеющим свой адрес электронной почты. Наклейте фото. Анкету необходимо подписать в пунктах, требующих подпись.</w:t>
      </w:r>
    </w:p>
    <w:p w:rsidR="00F80CCB" w:rsidRPr="00F80CCB" w:rsidRDefault="00F80CCB" w:rsidP="00F80CCB">
      <w:r w:rsidRPr="00F80CCB">
        <w:t>Если у Вас не получается заполнить анкету самостоятельно, наши специалисты могут сделать это за Вас.</w:t>
      </w:r>
    </w:p>
    <w:p w:rsidR="004509CE" w:rsidRDefault="004509CE"/>
    <w:sectPr w:rsidR="004509CE" w:rsidSect="00450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80CCB"/>
    <w:rsid w:val="004509CE"/>
    <w:rsid w:val="00F80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14656</Characters>
  <Application>Microsoft Office Word</Application>
  <DocSecurity>0</DocSecurity>
  <Lines>122</Lines>
  <Paragraphs>34</Paragraphs>
  <ScaleCrop>false</ScaleCrop>
  <Company>MICROSOFT</Company>
  <LinksUpToDate>false</LinksUpToDate>
  <CharactersWithSpaces>17193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2021-05-29T08:10:00Z</dcterms:created>
  <dcterms:modified xsi:type="dcterms:W3CDTF">2021-05-29T08:10:00Z</dcterms:modified>
</cp:coreProperties>
</file>