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C94A" w14:textId="23B3118D" w:rsidR="00535DFE" w:rsidRPr="00535DFE" w:rsidRDefault="00535DFE" w:rsidP="00535DFE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535DFE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535DFE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</w:p>
    <w:p w14:paraId="388F08D4" w14:textId="77777777" w:rsidR="00535DFE" w:rsidRPr="00535DFE" w:rsidRDefault="00535DFE" w:rsidP="00535DFE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535DFE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62528AE6" w14:textId="77777777" w:rsidR="00535DFE" w:rsidRPr="00535DFE" w:rsidRDefault="00535DFE" w:rsidP="00535DFE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Ксерокопии всех документов, вне зависимости от их размера, принимаются на цельном листе формата А4.</w:t>
      </w:r>
    </w:p>
    <w:p w14:paraId="13A78A40" w14:textId="308D922D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sz w:val="21"/>
          <w:szCs w:val="21"/>
          <w:lang w:eastAsia="ru-RU"/>
        </w:rPr>
        <w:t>Необходимые анкетные данные</w:t>
      </w:r>
    </w:p>
    <w:p w14:paraId="1D6F73EC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Действующий загранпаспорт, действительный в течение не менее 30 дней после даты окончания предполагаемого пребывания в ЮАР. Не менее 2-х страниц паспорта должны быть пустыми для размещения визы и отметок иммиграционных служб о пребывании. Эти страницы могут располагаться в разных концах паспорта — разворот не обязателен.</w:t>
      </w:r>
    </w:p>
    <w:p w14:paraId="57BEE0D3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 цветных фотографии 3*4 на белом фоне. Фотографии должны быть не старше 3 месяцев.</w:t>
      </w:r>
    </w:p>
    <w:p w14:paraId="50C3F26A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на фирменном бланке (с переводом на английский язык) предприятия или фирмы (с обязательным указанием адреса и телефона) с указанием даты поступления на работу, должности, зарплаты и отпуска.</w:t>
      </w:r>
    </w:p>
    <w:p w14:paraId="0837BEB4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студентов и школьников справка с места учебы, на бланке образовательного заведения (с переводом на английский язык).</w:t>
      </w:r>
    </w:p>
    <w:p w14:paraId="5D9BABF9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Пенсионеры должны предоставить оригинал своего пенсионного свидетельства (с переводом на английский язык).</w:t>
      </w:r>
    </w:p>
    <w:p w14:paraId="38214C38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туриста спонсирует родственник, но спонсирующий родственник не едет:</w:t>
      </w:r>
    </w:p>
    <w:p w14:paraId="7075D53C" w14:textId="77777777" w:rsidR="00535DFE" w:rsidRPr="00535DFE" w:rsidRDefault="00535DFE" w:rsidP="00535DFE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на фирменном бланке предприятия или фирмы (с обязательным указанием адреса и телефона) с указанием даты поступление на работы, должности и зарплаты спонсирующего родственника (с переводом на английский язык).</w:t>
      </w:r>
    </w:p>
    <w:p w14:paraId="73825747" w14:textId="77777777" w:rsidR="00535DFE" w:rsidRPr="00535DFE" w:rsidRDefault="00535DFE" w:rsidP="00535DFE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 от спонсирующего родственника (с переводом на английский язык).</w:t>
      </w:r>
    </w:p>
    <w:p w14:paraId="6A5B41FD" w14:textId="77777777" w:rsidR="00535DFE" w:rsidRPr="00535DFE" w:rsidRDefault="00535DFE" w:rsidP="00535DFE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Документ, подтверждающий родство (ксерокопия свидетельства о рождении, ксерокопия свидетельства о заключения брака) (с переводом на английский язык).</w:t>
      </w:r>
    </w:p>
    <w:p w14:paraId="49FF8936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выписки с банковского счета или кредитной карты за последние 3 месяца, где отражено движение средств по счету (детализация банковских операций) и остаток средств на счете.</w:t>
      </w:r>
    </w:p>
    <w:p w14:paraId="6B3FB195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и копия квитанции о покупке дорожных чеков с приложением копий самих дорожных чеков.</w:t>
      </w: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спонсирует родственник, то выписка со счета или справка о покупки дорожных чеков от спонсирующего родственника.</w:t>
      </w:r>
    </w:p>
    <w:p w14:paraId="058CA096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Ксерокопию российского паспорта следующих страниц (копии на листах с оборотами): ФИО и фотографией, орган выдавший данный паспорт, местожительства, семейное положение, дети и страницы со штампами о ранее выданных паспортах.</w:t>
      </w:r>
    </w:p>
    <w:p w14:paraId="7EF94CEA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браке (с переводом на английский язык).</w:t>
      </w:r>
    </w:p>
    <w:p w14:paraId="3D08B694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 ребенка нотариально заверенная, с нотариально заверенным переводом.</w:t>
      </w:r>
    </w:p>
    <w:p w14:paraId="12511220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ребенка сопровождает один из родителей, предоставить нотариально заверенное согласие на вывоз ребенка от другого родителя с нотариально заверенным переводом на английский язык.</w:t>
      </w:r>
    </w:p>
    <w:p w14:paraId="4B311E9B" w14:textId="77777777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Документы, подтверждающие бронирование авиабилетов. Консульский отдел настоятельно рекомендует не выкупать авиабилеты, пока не принято решение по заявлению на визу.</w:t>
      </w:r>
    </w:p>
    <w:p w14:paraId="366FF700" w14:textId="373742F3" w:rsidR="00535DFE" w:rsidRPr="00535DFE" w:rsidRDefault="00535DFE" w:rsidP="00535DFE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Сертификат вакцинации от желтой лихорадки требуется в том случае, если въезд/выезд из/в </w:t>
      </w:r>
      <w:proofErr w:type="spellStart"/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</w:t>
      </w:r>
      <w:proofErr w:type="spellEnd"/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ЮАР осуществляется из страны входящей в </w:t>
      </w:r>
      <w:r w:rsidRPr="00535DFE">
        <w:rPr>
          <w:rFonts w:ascii="PT Sans" w:eastAsia="Times New Roman" w:hAnsi="PT Sans" w:cs="Times New Roman"/>
          <w:b/>
          <w:bCs/>
          <w:sz w:val="21"/>
          <w:szCs w:val="21"/>
          <w:lang w:eastAsia="ru-RU"/>
        </w:rPr>
        <w:t>список стран заражения желтой лихорадкой</w:t>
      </w: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Необходимо предъявить оригинал сертификата проведенной вакцинации от желтой лихорадки.</w:t>
      </w:r>
    </w:p>
    <w:p w14:paraId="00639AEA" w14:textId="77777777" w:rsidR="00535DFE" w:rsidRPr="00535DFE" w:rsidRDefault="00535DFE" w:rsidP="00535DFE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Форма 2-НДФЛ — справка о доходах физического лица (оформляется в бухгалтерии предприятия/организации) может быть запрошена по усмотрению Главы Консульского отдела.</w:t>
      </w:r>
    </w:p>
    <w:p w14:paraId="083AA34E" w14:textId="77777777" w:rsidR="00535DFE" w:rsidRPr="00535DFE" w:rsidRDefault="00535DFE" w:rsidP="00535DFE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Все документы, сопровождающие заявление на визу, должны быть на английском языке/либо переведены на английский язык, кроме выписки с банковского счета/выписки с кредитной карты.</w:t>
      </w:r>
    </w:p>
    <w:p w14:paraId="4C97A5D4" w14:textId="77777777" w:rsidR="00535DFE" w:rsidRPr="00535DFE" w:rsidRDefault="00535DFE" w:rsidP="00535DFE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35DFE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Срок оформления визы от 10 рабочих дней. Срок оформления визы в некоторых случаях может быть увеличен по не зависящих от агентства причин.</w:t>
      </w:r>
      <w:bookmarkStart w:id="0" w:name="_GoBack"/>
      <w:bookmarkEnd w:id="0"/>
    </w:p>
    <w:p w14:paraId="011DDF37" w14:textId="77777777" w:rsidR="008A5FA9" w:rsidRDefault="008A5FA9" w:rsidP="00535DFE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87231"/>
    <w:multiLevelType w:val="multilevel"/>
    <w:tmpl w:val="38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00"/>
    <w:rsid w:val="00085C00"/>
    <w:rsid w:val="00535DFE"/>
    <w:rsid w:val="008A5FA9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88B6"/>
  <w15:chartTrackingRefBased/>
  <w15:docId w15:val="{2FE3CC1A-281C-466F-98FF-89DD6A2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2020-02-16T12:53:00Z</dcterms:created>
  <dcterms:modified xsi:type="dcterms:W3CDTF">2020-02-16T12:56:00Z</dcterms:modified>
</cp:coreProperties>
</file>